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8579" w14:textId="77777777" w:rsidR="00D61ED0" w:rsidRDefault="00015763" w:rsidP="004B5F9F">
      <w:pPr>
        <w:suppressAutoHyphens w:val="0"/>
        <w:autoSpaceDN/>
        <w:spacing w:before="100" w:beforeAutospacing="1" w:after="100" w:afterAutospacing="1"/>
        <w:jc w:val="center"/>
        <w:textAlignment w:val="auto"/>
        <w:outlineLvl w:val="1"/>
        <w:rPr>
          <w:rFonts w:ascii="Bahnschrift" w:eastAsia="Arial" w:hAnsi="Bahnschrift"/>
        </w:rPr>
      </w:pPr>
      <w:r w:rsidRPr="004B5F9F">
        <w:rPr>
          <w:rFonts w:asciiTheme="minorHAnsi" w:eastAsia="Times New Roman" w:hAnsiTheme="minorHAnsi" w:cstheme="minorHAnsi"/>
          <w:b/>
          <w:bCs/>
          <w:kern w:val="0"/>
          <w:sz w:val="28"/>
          <w:szCs w:val="28"/>
          <w:lang w:eastAsia="de-CH" w:bidi="ar-SA"/>
        </w:rPr>
        <w:t>Konstantin Schultheiss</w:t>
      </w:r>
      <w:r>
        <w:rPr>
          <w:rFonts w:ascii="Bahnschrift" w:eastAsia="Arial" w:hAnsi="Bahnschrift"/>
        </w:rPr>
        <w:br/>
      </w:r>
    </w:p>
    <w:p w14:paraId="51F00F10" w14:textId="4195D44A" w:rsidR="00A91385" w:rsidRPr="00D61ED0" w:rsidRDefault="00015763" w:rsidP="00D61ED0">
      <w:pPr>
        <w:rPr>
          <w:rFonts w:asciiTheme="minorHAnsi" w:hAnsiTheme="minorHAnsi" w:cstheme="minorHAnsi"/>
          <w:sz w:val="22"/>
          <w:szCs w:val="22"/>
        </w:rPr>
      </w:pPr>
      <w:r w:rsidRPr="00D61ED0">
        <w:rPr>
          <w:rFonts w:asciiTheme="minorHAnsi" w:eastAsia="Arial" w:hAnsiTheme="minorHAnsi" w:cstheme="minorHAnsi"/>
          <w:sz w:val="22"/>
          <w:szCs w:val="22"/>
        </w:rPr>
        <w:t>Konstantin ist der erstgeborene Sohn seiner stolzen Eltern. Ein aufgewecktes Kind, und stets voller Tatendrang, in seinen ersten Lebensjahren.</w:t>
      </w:r>
      <w:r w:rsidRPr="00D61ED0">
        <w:rPr>
          <w:rFonts w:asciiTheme="minorHAnsi" w:eastAsia="Arial" w:hAnsiTheme="minorHAnsi" w:cstheme="minorHAnsi"/>
          <w:sz w:val="22"/>
          <w:szCs w:val="22"/>
        </w:rPr>
        <w:br/>
        <w:t>Damals lebten Sie in einem grösseren Dorf, welches Sund heisst. Seine Eltern leben wahrscheinlich immer noch dort, falls sie mittlerweile nicht schon von alters wegen verstorben sind. Die Ortschaft gibt es heute auch noch, und hat in all den 38 Jahren, die Konstantin mittlerweile alt ist, nichts von seinem Liebreiz eingebüsst.</w:t>
      </w:r>
    </w:p>
    <w:p w14:paraId="017EC83C" w14:textId="77777777" w:rsidR="00A91385" w:rsidRPr="00D61ED0" w:rsidRDefault="00015763" w:rsidP="00D61ED0">
      <w:pPr>
        <w:rPr>
          <w:rFonts w:asciiTheme="minorHAnsi" w:hAnsiTheme="minorHAnsi" w:cstheme="minorHAnsi"/>
          <w:sz w:val="22"/>
          <w:szCs w:val="22"/>
        </w:rPr>
      </w:pPr>
      <w:r w:rsidRPr="00D61ED0">
        <w:rPr>
          <w:rFonts w:asciiTheme="minorHAnsi" w:eastAsia="Arial" w:hAnsiTheme="minorHAnsi" w:cstheme="minorHAnsi"/>
          <w:sz w:val="22"/>
          <w:szCs w:val="22"/>
        </w:rPr>
        <w:t>Konstantin war als Kind zwar sehr eifrig und bestrebt, es in seinem Leben zu was zu bringen, doch letztendlich hatte er sich nie für ein Handwerk begeistern können. So kann er halt von vielen Dingen nur wenig. Von dem Wenigen lässt sich leider auch nicht so gut leben. Auch sein Glaube an Pekar, machte ihn nicht satt.</w:t>
      </w:r>
      <w:r w:rsidRPr="00D61ED0">
        <w:rPr>
          <w:rFonts w:asciiTheme="minorHAnsi" w:eastAsia="Arial" w:hAnsiTheme="minorHAnsi" w:cstheme="minorHAnsi"/>
          <w:sz w:val="22"/>
          <w:szCs w:val="22"/>
        </w:rPr>
        <w:br/>
        <w:t>So war Konstantin in jüngeren Jahren, nicht immer der Vorzeige-Bürger seines Ortes. Immer mal wieder fiel er wegen kleineren Ungesetzlichkeiten auf, mit denen er irgendwann den Unmut des Bürgermeisters auf sich zog. Doch, bevor es zu ernsthaften Konsequenzen kam, rief Herzog Sigurd II seine Bürger zu den Waffen.</w:t>
      </w:r>
    </w:p>
    <w:p w14:paraId="77D45D17" w14:textId="77777777" w:rsidR="00A91385" w:rsidRPr="00D61ED0" w:rsidRDefault="00015763" w:rsidP="00D61ED0">
      <w:pPr>
        <w:rPr>
          <w:rFonts w:asciiTheme="minorHAnsi" w:hAnsiTheme="minorHAnsi" w:cstheme="minorHAnsi"/>
          <w:sz w:val="22"/>
          <w:szCs w:val="22"/>
        </w:rPr>
      </w:pPr>
      <w:r w:rsidRPr="00D61ED0">
        <w:rPr>
          <w:rFonts w:asciiTheme="minorHAnsi" w:eastAsia="Arial" w:hAnsiTheme="minorHAnsi" w:cstheme="minorHAnsi"/>
          <w:sz w:val="22"/>
          <w:szCs w:val="22"/>
        </w:rPr>
        <w:t>Konstantin nutzte die Möglichkeit, um sich dem strengen Arm des Gesetzes zu entziehen, indem er sich freiwillig meldete, sich dem Heer anzuschliessen.</w:t>
      </w:r>
    </w:p>
    <w:p w14:paraId="29043D82" w14:textId="77777777" w:rsidR="00A91385" w:rsidRPr="00D61ED0" w:rsidRDefault="00A91385" w:rsidP="00D61ED0">
      <w:pPr>
        <w:rPr>
          <w:rFonts w:asciiTheme="minorHAnsi" w:eastAsia="Arial" w:hAnsiTheme="minorHAnsi" w:cstheme="minorHAnsi"/>
          <w:sz w:val="22"/>
          <w:szCs w:val="22"/>
        </w:rPr>
      </w:pPr>
    </w:p>
    <w:p w14:paraId="22B876E0" w14:textId="77777777" w:rsidR="00A91385" w:rsidRPr="00D61ED0" w:rsidRDefault="00015763" w:rsidP="00D61ED0">
      <w:pPr>
        <w:rPr>
          <w:rFonts w:asciiTheme="minorHAnsi" w:hAnsiTheme="minorHAnsi" w:cstheme="minorHAnsi"/>
          <w:sz w:val="22"/>
          <w:szCs w:val="22"/>
        </w:rPr>
      </w:pPr>
      <w:r w:rsidRPr="00D61ED0">
        <w:rPr>
          <w:rFonts w:asciiTheme="minorHAnsi" w:eastAsia="Arial" w:hAnsiTheme="minorHAnsi" w:cstheme="minorHAnsi"/>
          <w:sz w:val="22"/>
          <w:szCs w:val="22"/>
        </w:rPr>
        <w:t>Die Nordmänner griffen Westmark an. Und der Zeitpunkt für einen Gegenschlag im Jahre 1000 n.d.E. schien für Herzog Sigurd II. gekommen zu sein. So kam Konstantin zu seiner Waffe, an der er grossen Gefallen fand und welche er bis heute mit sich führt. Eine Armbrust!</w:t>
      </w:r>
      <w:r w:rsidRPr="00D61ED0">
        <w:rPr>
          <w:rFonts w:asciiTheme="minorHAnsi" w:eastAsia="Arial" w:hAnsiTheme="minorHAnsi" w:cstheme="minorHAnsi"/>
          <w:sz w:val="22"/>
          <w:szCs w:val="22"/>
        </w:rPr>
        <w:br/>
        <w:t xml:space="preserve">Nach dem gewonnenen Krieg, ging Konstantin zuerst nicht mehr nach Sund zurück. Hatte er doch in dieser Zeit in der Stadt Klippenheim ein paar reizvolle Damen kennengelernt. Diese waren allerdings sehr verschlagen und so kam er mit zwielichtigen Gestalten in Kontakt. Man darf es zwar nicht laut aussprechen, aber man könnte eine solche Rotte auch als Diebesgilde bezeichnen. Konstantin war es nicht ganz wohl bei der Sache, dennoch machte er bei mehreren ihrer Überfälle auf den Reichen Adel mit. </w:t>
      </w:r>
      <w:r w:rsidRPr="00D61ED0">
        <w:rPr>
          <w:rFonts w:asciiTheme="minorHAnsi" w:eastAsia="Arial" w:hAnsiTheme="minorHAnsi" w:cstheme="minorHAnsi"/>
          <w:sz w:val="22"/>
          <w:szCs w:val="22"/>
        </w:rPr>
        <w:br/>
      </w:r>
      <w:r w:rsidRPr="00D61ED0">
        <w:rPr>
          <w:rFonts w:asciiTheme="minorHAnsi" w:eastAsia="Arial" w:hAnsiTheme="minorHAnsi" w:cstheme="minorHAnsi"/>
          <w:sz w:val="22"/>
          <w:szCs w:val="22"/>
        </w:rPr>
        <w:br/>
      </w:r>
      <w:r w:rsidRPr="00D61ED0">
        <w:rPr>
          <w:rFonts w:asciiTheme="minorHAnsi" w:eastAsia="Arial" w:hAnsiTheme="minorHAnsi" w:cstheme="minorHAnsi"/>
          <w:i/>
          <w:iCs/>
          <w:sz w:val="22"/>
          <w:szCs w:val="22"/>
        </w:rPr>
        <w:t>„Tja, was soll ich noch dazu sagen?“</w:t>
      </w:r>
      <w:r w:rsidRPr="00D61ED0">
        <w:rPr>
          <w:rFonts w:asciiTheme="minorHAnsi" w:eastAsia="Arial" w:hAnsiTheme="minorHAnsi" w:cstheme="minorHAnsi"/>
          <w:sz w:val="22"/>
          <w:szCs w:val="22"/>
        </w:rPr>
        <w:t xml:space="preserve">  meinte Konstantin zu einer Wache.</w:t>
      </w:r>
      <w:r w:rsidRPr="00D61ED0">
        <w:rPr>
          <w:rFonts w:asciiTheme="minorHAnsi" w:eastAsia="Arial" w:hAnsiTheme="minorHAnsi" w:cstheme="minorHAnsi"/>
          <w:sz w:val="22"/>
          <w:szCs w:val="22"/>
        </w:rPr>
        <w:br/>
      </w:r>
      <w:r w:rsidRPr="00D61ED0">
        <w:rPr>
          <w:rFonts w:asciiTheme="minorHAnsi" w:eastAsia="Arial" w:hAnsiTheme="minorHAnsi" w:cstheme="minorHAnsi"/>
          <w:i/>
          <w:iCs/>
          <w:sz w:val="22"/>
          <w:szCs w:val="22"/>
        </w:rPr>
        <w:t>„Ich bin ein ziemlicher Dummkopf gewesen.“</w:t>
      </w:r>
      <w:r w:rsidRPr="00D61ED0">
        <w:rPr>
          <w:rFonts w:asciiTheme="minorHAnsi" w:eastAsia="Arial" w:hAnsiTheme="minorHAnsi" w:cstheme="minorHAnsi"/>
          <w:sz w:val="22"/>
          <w:szCs w:val="22"/>
        </w:rPr>
        <w:t xml:space="preserve"> murmelte er vor sich hin.</w:t>
      </w:r>
      <w:r w:rsidRPr="00D61ED0">
        <w:rPr>
          <w:rFonts w:asciiTheme="minorHAnsi" w:eastAsia="Arial" w:hAnsiTheme="minorHAnsi" w:cstheme="minorHAnsi"/>
          <w:sz w:val="22"/>
          <w:szCs w:val="22"/>
        </w:rPr>
        <w:br/>
        <w:t>Die Wache grinste und nickte bei den Worten Konstantin beipflichtend zu.</w:t>
      </w:r>
      <w:r w:rsidRPr="00D61ED0">
        <w:rPr>
          <w:rFonts w:asciiTheme="minorHAnsi" w:eastAsia="Arial" w:hAnsiTheme="minorHAnsi" w:cstheme="minorHAnsi"/>
          <w:sz w:val="22"/>
          <w:szCs w:val="22"/>
        </w:rPr>
        <w:br/>
      </w:r>
      <w:r w:rsidRPr="00D61ED0">
        <w:rPr>
          <w:rFonts w:asciiTheme="minorHAnsi" w:eastAsia="Arial" w:hAnsiTheme="minorHAnsi" w:cstheme="minorHAnsi"/>
          <w:sz w:val="22"/>
          <w:szCs w:val="22"/>
        </w:rPr>
        <w:br/>
        <w:t>Ich sitze, wieder zurück in Sund, ganz schön in der Tinte. Nach dem letzten missratenen Überfall wurde die Diebesgilde zerschlagen. Da ich nur Handlanger war, mich nur im Hintergrund aufhielt, würde es wohl nicht so schlimm enden.</w:t>
      </w:r>
    </w:p>
    <w:p w14:paraId="19B53044" w14:textId="17C910E1" w:rsidR="00A91385" w:rsidRPr="00D61ED0" w:rsidRDefault="00015763" w:rsidP="00D61ED0">
      <w:pPr>
        <w:rPr>
          <w:rFonts w:asciiTheme="minorHAnsi" w:hAnsiTheme="minorHAnsi" w:cstheme="minorHAnsi"/>
          <w:sz w:val="22"/>
          <w:szCs w:val="22"/>
        </w:rPr>
      </w:pPr>
      <w:r w:rsidRPr="00D61ED0">
        <w:rPr>
          <w:rFonts w:asciiTheme="minorHAnsi" w:eastAsia="Arial" w:hAnsiTheme="minorHAnsi" w:cstheme="minorHAnsi"/>
          <w:sz w:val="22"/>
          <w:szCs w:val="22"/>
        </w:rPr>
        <w:t>Die wussten, dass wir kommen und haben uns eine Falle gestellt. Ich wurde nach Sund gebracht und dort erst mal ins Gefängnis gesteckt.</w:t>
      </w:r>
      <w:r w:rsidRPr="00D61ED0">
        <w:rPr>
          <w:rFonts w:asciiTheme="minorHAnsi" w:eastAsia="Arial" w:hAnsiTheme="minorHAnsi" w:cstheme="minorHAnsi"/>
          <w:sz w:val="22"/>
          <w:szCs w:val="22"/>
        </w:rPr>
        <w:br/>
      </w:r>
      <w:r w:rsidRPr="00D61ED0">
        <w:rPr>
          <w:rFonts w:asciiTheme="minorHAnsi" w:eastAsia="Arial" w:hAnsiTheme="minorHAnsi" w:cstheme="minorHAnsi"/>
          <w:sz w:val="22"/>
          <w:szCs w:val="22"/>
        </w:rPr>
        <w:br/>
      </w:r>
      <w:r w:rsidRPr="00D61ED0">
        <w:rPr>
          <w:rFonts w:asciiTheme="minorHAnsi" w:eastAsia="Arial" w:hAnsiTheme="minorHAnsi" w:cstheme="minorHAnsi"/>
          <w:i/>
          <w:iCs/>
          <w:sz w:val="22"/>
          <w:szCs w:val="22"/>
        </w:rPr>
        <w:t>„Wie gehts den nun mit mir weiter?“</w:t>
      </w:r>
      <w:r w:rsidRPr="00D61ED0">
        <w:rPr>
          <w:rFonts w:asciiTheme="minorHAnsi" w:eastAsia="Arial" w:hAnsiTheme="minorHAnsi" w:cstheme="minorHAnsi"/>
          <w:sz w:val="22"/>
          <w:szCs w:val="22"/>
        </w:rPr>
        <w:t xml:space="preserve">  fragte Konstantin die Wache.</w:t>
      </w:r>
      <w:r w:rsidRPr="00D61ED0">
        <w:rPr>
          <w:rFonts w:asciiTheme="minorHAnsi" w:eastAsia="Arial" w:hAnsiTheme="minorHAnsi" w:cstheme="minorHAnsi"/>
          <w:sz w:val="22"/>
          <w:szCs w:val="22"/>
        </w:rPr>
        <w:br/>
      </w:r>
      <w:r w:rsidRPr="00D61ED0">
        <w:rPr>
          <w:rFonts w:asciiTheme="minorHAnsi" w:eastAsia="Arial" w:hAnsiTheme="minorHAnsi" w:cstheme="minorHAnsi"/>
          <w:i/>
          <w:iCs/>
          <w:sz w:val="22"/>
          <w:szCs w:val="22"/>
        </w:rPr>
        <w:t>„Der Bürgermeister wird sich Deiner wieder annehmen“</w:t>
      </w:r>
      <w:r w:rsidRPr="00D61ED0">
        <w:rPr>
          <w:rFonts w:asciiTheme="minorHAnsi" w:eastAsia="Arial" w:hAnsiTheme="minorHAnsi" w:cstheme="minorHAnsi"/>
          <w:sz w:val="22"/>
          <w:szCs w:val="22"/>
        </w:rPr>
        <w:t xml:space="preserve"> antwortete die Wache.</w:t>
      </w:r>
      <w:r w:rsidRPr="00D61ED0">
        <w:rPr>
          <w:rFonts w:asciiTheme="minorHAnsi" w:eastAsia="Arial" w:hAnsiTheme="minorHAnsi" w:cstheme="minorHAnsi"/>
          <w:sz w:val="22"/>
          <w:szCs w:val="22"/>
        </w:rPr>
        <w:br/>
      </w:r>
      <w:r w:rsidRPr="00D61ED0">
        <w:rPr>
          <w:rFonts w:asciiTheme="minorHAnsi" w:eastAsia="Arial" w:hAnsiTheme="minorHAnsi" w:cstheme="minorHAnsi"/>
          <w:i/>
          <w:iCs/>
          <w:sz w:val="22"/>
          <w:szCs w:val="22"/>
        </w:rPr>
        <w:t>„Wieder? Was heisst das?“</w:t>
      </w:r>
      <w:r w:rsidRPr="00D61ED0">
        <w:rPr>
          <w:rFonts w:asciiTheme="minorHAnsi" w:eastAsia="Arial" w:hAnsiTheme="minorHAnsi" w:cstheme="minorHAnsi"/>
          <w:sz w:val="22"/>
          <w:szCs w:val="22"/>
        </w:rPr>
        <w:t xml:space="preserve"> hakte Konstantin nach.</w:t>
      </w:r>
      <w:r w:rsidRPr="00D61ED0">
        <w:rPr>
          <w:rFonts w:asciiTheme="minorHAnsi" w:eastAsia="Arial" w:hAnsiTheme="minorHAnsi" w:cstheme="minorHAnsi"/>
          <w:sz w:val="22"/>
          <w:szCs w:val="22"/>
        </w:rPr>
        <w:br/>
        <w:t>„Anscheinend bist du früher schon des Öfteren aufgefallen. Der Bürgermeister will bei dir diesmal gründlich sein.“</w:t>
      </w:r>
      <w:r w:rsidRPr="00D61ED0">
        <w:rPr>
          <w:rFonts w:asciiTheme="minorHAnsi" w:eastAsia="Arial" w:hAnsiTheme="minorHAnsi" w:cstheme="minorHAnsi"/>
          <w:sz w:val="22"/>
          <w:szCs w:val="22"/>
        </w:rPr>
        <w:br/>
        <w:t xml:space="preserve">„Oh wehe </w:t>
      </w:r>
      <w:r w:rsidR="00D61ED0" w:rsidRPr="00D61ED0">
        <w:rPr>
          <w:rFonts w:asciiTheme="minorHAnsi" w:eastAsia="Arial" w:hAnsiTheme="minorHAnsi" w:cstheme="minorHAnsi"/>
          <w:sz w:val="22"/>
          <w:szCs w:val="22"/>
        </w:rPr>
        <w:t>mir…</w:t>
      </w:r>
      <w:r w:rsidRPr="00D61ED0">
        <w:rPr>
          <w:rFonts w:asciiTheme="minorHAnsi" w:eastAsia="Arial" w:hAnsiTheme="minorHAnsi" w:cstheme="minorHAnsi"/>
          <w:sz w:val="22"/>
          <w:szCs w:val="22"/>
        </w:rPr>
        <w:t>.</w:t>
      </w:r>
      <w:r w:rsidRPr="00D61ED0">
        <w:rPr>
          <w:rFonts w:asciiTheme="minorHAnsi" w:eastAsia="Arial" w:hAnsiTheme="minorHAnsi" w:cstheme="minorHAnsi"/>
          <w:i/>
          <w:iCs/>
          <w:sz w:val="22"/>
          <w:szCs w:val="22"/>
        </w:rPr>
        <w:t>!</w:t>
      </w:r>
      <w:r w:rsidRPr="00D61ED0">
        <w:rPr>
          <w:rFonts w:asciiTheme="minorHAnsi" w:eastAsia="Arial" w:hAnsiTheme="minorHAnsi" w:cstheme="minorHAnsi"/>
          <w:sz w:val="22"/>
          <w:szCs w:val="22"/>
        </w:rPr>
        <w:t>“ Er hat es nicht vergessen. Dachte ich mir.</w:t>
      </w:r>
    </w:p>
    <w:p w14:paraId="57095FB7" w14:textId="77777777" w:rsidR="00A91385" w:rsidRPr="00D61ED0" w:rsidRDefault="00015763" w:rsidP="00D61ED0">
      <w:pPr>
        <w:rPr>
          <w:rFonts w:asciiTheme="minorHAnsi" w:hAnsiTheme="minorHAnsi" w:cstheme="minorHAnsi"/>
          <w:sz w:val="22"/>
          <w:szCs w:val="22"/>
        </w:rPr>
      </w:pPr>
      <w:r w:rsidRPr="00D61ED0">
        <w:rPr>
          <w:rFonts w:asciiTheme="minorHAnsi" w:eastAsia="Arial" w:hAnsiTheme="minorHAnsi" w:cstheme="minorHAnsi"/>
          <w:sz w:val="22"/>
          <w:szCs w:val="22"/>
        </w:rPr>
        <w:br/>
        <w:t>Es war klar. Ich musst hier raus.</w:t>
      </w:r>
      <w:r w:rsidRPr="00D61ED0">
        <w:rPr>
          <w:rFonts w:asciiTheme="minorHAnsi" w:eastAsia="Arial" w:hAnsiTheme="minorHAnsi" w:cstheme="minorHAnsi"/>
          <w:sz w:val="22"/>
          <w:szCs w:val="22"/>
        </w:rPr>
        <w:br/>
      </w:r>
    </w:p>
    <w:p w14:paraId="1DA9E678" w14:textId="77777777" w:rsidR="00A91385" w:rsidRPr="00D61ED0" w:rsidRDefault="00015763" w:rsidP="00D61ED0">
      <w:pPr>
        <w:rPr>
          <w:rFonts w:asciiTheme="minorHAnsi" w:hAnsiTheme="minorHAnsi" w:cstheme="minorHAnsi"/>
          <w:sz w:val="22"/>
          <w:szCs w:val="22"/>
        </w:rPr>
      </w:pPr>
      <w:r w:rsidRPr="00D61ED0">
        <w:rPr>
          <w:rFonts w:asciiTheme="minorHAnsi" w:eastAsia="Arial" w:hAnsiTheme="minorHAnsi" w:cstheme="minorHAnsi"/>
          <w:sz w:val="22"/>
          <w:szCs w:val="22"/>
        </w:rPr>
        <w:t>Ein paar Tage später stand Konstantin vor dem Richter. Und bei Pekar, dieser war Konstantin nicht wohl gesonnen. 5 Stockschläge soll er sofort bekommen.</w:t>
      </w:r>
      <w:r w:rsidRPr="00D61ED0">
        <w:rPr>
          <w:rFonts w:asciiTheme="minorHAnsi" w:eastAsia="Arial" w:hAnsiTheme="minorHAnsi" w:cstheme="minorHAnsi"/>
          <w:sz w:val="22"/>
          <w:szCs w:val="22"/>
        </w:rPr>
        <w:br/>
        <w:t>Ihm wurden sieben Tage Zeit eingeräumt, die Westmark zu verlassen. Sollte Konstantin das Herzogtum jemals wieder betreten, droht ihm für immer das Gefängnis.</w:t>
      </w:r>
      <w:r w:rsidRPr="00D61ED0">
        <w:rPr>
          <w:rFonts w:asciiTheme="minorHAnsi" w:eastAsia="Arial" w:hAnsiTheme="minorHAnsi" w:cstheme="minorHAnsi"/>
          <w:sz w:val="22"/>
          <w:szCs w:val="22"/>
        </w:rPr>
        <w:br/>
        <w:t xml:space="preserve">Sollte er jedoch jemals wieder nur einen Fuss die Stadt Sund setzen, wird die Strafe um einiges härter </w:t>
      </w:r>
      <w:r w:rsidRPr="00D61ED0">
        <w:rPr>
          <w:rFonts w:asciiTheme="minorHAnsi" w:eastAsia="Arial" w:hAnsiTheme="minorHAnsi" w:cstheme="minorHAnsi"/>
          <w:sz w:val="22"/>
          <w:szCs w:val="22"/>
        </w:rPr>
        <w:lastRenderedPageBreak/>
        <w:t>ausfallen. Nur seinem freiwilligen Dienst im Heer von Herzog Sigurd II. war es zu verdanken, dass ihm Schlimmeres erspart blieb.</w:t>
      </w:r>
      <w:r w:rsidRPr="00D61ED0">
        <w:rPr>
          <w:rFonts w:asciiTheme="minorHAnsi" w:eastAsia="Arial" w:hAnsiTheme="minorHAnsi" w:cstheme="minorHAnsi"/>
          <w:sz w:val="22"/>
          <w:szCs w:val="22"/>
        </w:rPr>
        <w:br/>
      </w:r>
      <w:r w:rsidRPr="00D61ED0">
        <w:rPr>
          <w:rFonts w:asciiTheme="minorHAnsi" w:eastAsia="Arial" w:hAnsiTheme="minorHAnsi" w:cstheme="minorHAnsi"/>
          <w:sz w:val="22"/>
          <w:szCs w:val="22"/>
        </w:rPr>
        <w:br/>
      </w:r>
      <w:r w:rsidRPr="00D61ED0">
        <w:rPr>
          <w:rFonts w:asciiTheme="minorHAnsi" w:eastAsia="Arial" w:hAnsiTheme="minorHAnsi" w:cstheme="minorHAnsi"/>
          <w:i/>
          <w:iCs/>
          <w:sz w:val="22"/>
          <w:szCs w:val="22"/>
        </w:rPr>
        <w:t>Seit diesen Tagen gelte ich als beinahe vogelfrei in der ganzen Westmark.</w:t>
      </w:r>
    </w:p>
    <w:p w14:paraId="19FB4E28" w14:textId="77777777" w:rsidR="00A91385" w:rsidRPr="00D61ED0" w:rsidRDefault="00015763" w:rsidP="00D61ED0">
      <w:pPr>
        <w:rPr>
          <w:rFonts w:asciiTheme="minorHAnsi" w:hAnsiTheme="minorHAnsi" w:cstheme="minorHAnsi"/>
          <w:i/>
          <w:iCs/>
          <w:sz w:val="22"/>
          <w:szCs w:val="22"/>
        </w:rPr>
      </w:pPr>
      <w:r w:rsidRPr="00D61ED0">
        <w:rPr>
          <w:rFonts w:asciiTheme="minorHAnsi" w:eastAsia="Arial" w:hAnsiTheme="minorHAnsi" w:cstheme="minorHAnsi"/>
          <w:i/>
          <w:iCs/>
          <w:sz w:val="22"/>
          <w:szCs w:val="22"/>
        </w:rPr>
        <w:t>Und ich habe keine Ahnung, ob ich jemals wieder nach Hause will, kann, oder darf.</w:t>
      </w:r>
    </w:p>
    <w:p w14:paraId="58F20FB9" w14:textId="77777777" w:rsidR="00A91385" w:rsidRPr="00D61ED0" w:rsidRDefault="00A91385" w:rsidP="00D61ED0">
      <w:pPr>
        <w:rPr>
          <w:rFonts w:asciiTheme="minorHAnsi" w:eastAsia="Calibri" w:hAnsiTheme="minorHAnsi" w:cstheme="minorHAnsi"/>
          <w:sz w:val="22"/>
          <w:szCs w:val="22"/>
        </w:rPr>
      </w:pPr>
    </w:p>
    <w:p w14:paraId="59521914" w14:textId="77777777" w:rsidR="00A91385" w:rsidRPr="00D61ED0" w:rsidRDefault="00015763" w:rsidP="00D61ED0">
      <w:pPr>
        <w:rPr>
          <w:rFonts w:asciiTheme="minorHAnsi" w:hAnsiTheme="minorHAnsi" w:cstheme="minorHAnsi"/>
          <w:sz w:val="22"/>
          <w:szCs w:val="22"/>
        </w:rPr>
      </w:pPr>
      <w:r w:rsidRPr="00D61ED0">
        <w:rPr>
          <w:rFonts w:asciiTheme="minorHAnsi" w:eastAsia="Arial" w:hAnsiTheme="minorHAnsi" w:cstheme="minorHAnsi"/>
          <w:sz w:val="22"/>
          <w:szCs w:val="22"/>
        </w:rPr>
        <w:t>Nach kurzer Zeit lernte Ich Scamall in einer Taverne kennen. Ein Abenteurer und ehemaliger Bauernsohn. Ein Schweinehirte, pflegte Scamall zu sagen.</w:t>
      </w:r>
    </w:p>
    <w:p w14:paraId="3D98EB2F" w14:textId="77777777" w:rsidR="00A91385" w:rsidRPr="00D61ED0" w:rsidRDefault="00015763" w:rsidP="00D61ED0">
      <w:pPr>
        <w:rPr>
          <w:rFonts w:asciiTheme="minorHAnsi" w:hAnsiTheme="minorHAnsi" w:cstheme="minorHAnsi"/>
          <w:sz w:val="22"/>
          <w:szCs w:val="22"/>
        </w:rPr>
      </w:pPr>
      <w:r w:rsidRPr="00D61ED0">
        <w:rPr>
          <w:rFonts w:asciiTheme="minorHAnsi" w:eastAsia="Arial" w:hAnsiTheme="minorHAnsi" w:cstheme="minorHAnsi"/>
          <w:sz w:val="22"/>
          <w:szCs w:val="22"/>
        </w:rPr>
        <w:t>Scamall führte zu jener Zeit de Soulcore an, ein loser Haufen Hunde, ohne festen Wohnsitz. Da diese Gruppe sehr zerrissen und immer mit Streitereien beschäftigt war, nutzte Ich den Moment und schloss mich ihnen an. Jedoch ging schon nach kurzer Zeit fast jeder seinen eigenen Weg.</w:t>
      </w:r>
    </w:p>
    <w:p w14:paraId="2E833887" w14:textId="14C0D040" w:rsidR="00A91385" w:rsidRPr="00D61ED0" w:rsidRDefault="00015763" w:rsidP="00D61ED0">
      <w:pPr>
        <w:rPr>
          <w:rFonts w:asciiTheme="minorHAnsi" w:hAnsiTheme="minorHAnsi" w:cstheme="minorHAnsi"/>
          <w:sz w:val="22"/>
          <w:szCs w:val="22"/>
        </w:rPr>
      </w:pPr>
      <w:r w:rsidRPr="00D61ED0">
        <w:rPr>
          <w:rFonts w:asciiTheme="minorHAnsi" w:eastAsia="Arial" w:hAnsiTheme="minorHAnsi" w:cstheme="minorHAnsi"/>
          <w:sz w:val="22"/>
          <w:szCs w:val="22"/>
        </w:rPr>
        <w:t xml:space="preserve">Ich hatte aber mittlerweile Scamall gut kennengelernt und wir merkten beide, dass wir voneinander profitieren konnten. Scamall und Ich sind aus demselben Holz geschnitzt. Auf der Suche nach Geld und Land, war der ehemalige Schweinehirt unermüdlich. Scamall tat mir gegenüber auch kund, dass er noch mehr Leute kenne, die nicht so feige Hunde wie die </w:t>
      </w:r>
      <w:r w:rsidR="00D61ED0" w:rsidRPr="00D61ED0">
        <w:rPr>
          <w:rFonts w:asciiTheme="minorHAnsi" w:eastAsia="Arial" w:hAnsiTheme="minorHAnsi" w:cstheme="minorHAnsi"/>
          <w:sz w:val="22"/>
          <w:szCs w:val="22"/>
        </w:rPr>
        <w:t>anderen</w:t>
      </w:r>
      <w:r w:rsidRPr="00D61ED0">
        <w:rPr>
          <w:rFonts w:asciiTheme="minorHAnsi" w:eastAsia="Arial" w:hAnsiTheme="minorHAnsi" w:cstheme="minorHAnsi"/>
          <w:sz w:val="22"/>
          <w:szCs w:val="22"/>
        </w:rPr>
        <w:t xml:space="preserve"> waren. Und es sollte nicht allzu lange dauern, bis er Wort hielt.</w:t>
      </w:r>
    </w:p>
    <w:p w14:paraId="7B1C4D55" w14:textId="77777777" w:rsidR="00A91385" w:rsidRPr="00D61ED0" w:rsidRDefault="00015763" w:rsidP="00D61ED0">
      <w:pPr>
        <w:rPr>
          <w:rFonts w:asciiTheme="minorHAnsi" w:hAnsiTheme="minorHAnsi" w:cstheme="minorHAnsi"/>
          <w:sz w:val="22"/>
          <w:szCs w:val="22"/>
        </w:rPr>
      </w:pPr>
      <w:r w:rsidRPr="00D61ED0">
        <w:rPr>
          <w:rFonts w:asciiTheme="minorHAnsi" w:hAnsiTheme="minorHAnsi" w:cstheme="minorHAnsi"/>
          <w:sz w:val="22"/>
          <w:szCs w:val="22"/>
        </w:rPr>
        <w:br/>
        <w:t>Eine neue Geschichte beginnt.</w:t>
      </w:r>
      <w:r w:rsidRPr="00D61ED0">
        <w:rPr>
          <w:rFonts w:asciiTheme="minorHAnsi" w:hAnsiTheme="minorHAnsi" w:cstheme="minorHAnsi"/>
          <w:sz w:val="22"/>
          <w:szCs w:val="22"/>
        </w:rPr>
        <w:br/>
        <w:t>Der Morgenhimmel verfärbte sich Rot.</w:t>
      </w:r>
      <w:r w:rsidRPr="00D61ED0">
        <w:rPr>
          <w:rFonts w:asciiTheme="minorHAnsi" w:hAnsiTheme="minorHAnsi" w:cstheme="minorHAnsi"/>
          <w:sz w:val="22"/>
          <w:szCs w:val="22"/>
        </w:rPr>
        <w:br/>
        <w:t>Und das war für uns ein gutes Zeichen.</w:t>
      </w:r>
      <w:r w:rsidRPr="00D61ED0">
        <w:rPr>
          <w:rFonts w:asciiTheme="minorHAnsi" w:hAnsiTheme="minorHAnsi" w:cstheme="minorHAnsi"/>
          <w:sz w:val="22"/>
          <w:szCs w:val="22"/>
        </w:rPr>
        <w:br/>
        <w:t>So wussten wir, dass die Münze den Besitzer sicher gewechselt hat.</w:t>
      </w:r>
      <w:r w:rsidRPr="00D61ED0">
        <w:rPr>
          <w:rFonts w:asciiTheme="minorHAnsi" w:hAnsiTheme="minorHAnsi" w:cstheme="minorHAnsi"/>
          <w:sz w:val="22"/>
          <w:szCs w:val="22"/>
        </w:rPr>
        <w:br/>
      </w:r>
    </w:p>
    <w:sectPr w:rsidR="00A91385" w:rsidRPr="00D61ED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A4889" w14:textId="77777777" w:rsidR="00006B21" w:rsidRDefault="00006B21">
      <w:r>
        <w:separator/>
      </w:r>
    </w:p>
  </w:endnote>
  <w:endnote w:type="continuationSeparator" w:id="0">
    <w:p w14:paraId="386F9F2D" w14:textId="77777777" w:rsidR="00006B21" w:rsidRDefault="0000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3BF5" w14:textId="77777777" w:rsidR="00006B21" w:rsidRDefault="00006B21">
      <w:r>
        <w:rPr>
          <w:color w:val="000000"/>
        </w:rPr>
        <w:separator/>
      </w:r>
    </w:p>
  </w:footnote>
  <w:footnote w:type="continuationSeparator" w:id="0">
    <w:p w14:paraId="310FF337" w14:textId="77777777" w:rsidR="00006B21" w:rsidRDefault="00006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85"/>
    <w:rsid w:val="00006B21"/>
    <w:rsid w:val="00015763"/>
    <w:rsid w:val="004B5F9F"/>
    <w:rsid w:val="00A91385"/>
    <w:rsid w:val="00CE213C"/>
    <w:rsid w:val="00D61ED0"/>
    <w:rsid w:val="00DF388E"/>
    <w:rsid w:val="00E22D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C7A9"/>
  <w15:docId w15:val="{25CDBDC5-0FDC-44B9-A74A-BB417321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de-CH"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CommentText">
    <w:name w:val="annotation text"/>
    <w:basedOn w:val="Normal"/>
    <w:rPr>
      <w:rFonts w:cs="Mangal"/>
      <w:sz w:val="20"/>
      <w:szCs w:val="18"/>
    </w:rPr>
  </w:style>
  <w:style w:type="paragraph" w:styleId="CommentSubject">
    <w:name w:val="annotation subject"/>
    <w:basedOn w:val="CommentText"/>
    <w:rPr>
      <w:b/>
      <w:bCs/>
    </w:rPr>
  </w:style>
  <w:style w:type="character" w:styleId="CommentReference">
    <w:name w:val="annotation reference"/>
    <w:basedOn w:val="DefaultParagraphFont"/>
    <w:rPr>
      <w:sz w:val="16"/>
      <w:szCs w:val="16"/>
    </w:rPr>
  </w:style>
  <w:style w:type="character" w:customStyle="1" w:styleId="KommentartextZchn">
    <w:name w:val="Kommentartext Zchn"/>
    <w:basedOn w:val="DefaultParagraphFont"/>
    <w:rPr>
      <w:rFonts w:cs="Mangal"/>
      <w:sz w:val="20"/>
      <w:szCs w:val="18"/>
    </w:rPr>
  </w:style>
  <w:style w:type="character" w:customStyle="1" w:styleId="KommentarthemaZchn">
    <w:name w:val="Kommentarthema Zchn"/>
    <w:basedOn w:val="KommentartextZchn"/>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4026</Characters>
  <Application>Microsoft Office Word</Application>
  <DocSecurity>0</DocSecurity>
  <Lines>67</Lines>
  <Paragraphs>18</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Reto Schnydrig</dc:creator>
  <cp:lastModifiedBy>Sybille Pulfer</cp:lastModifiedBy>
  <cp:revision>4</cp:revision>
  <dcterms:created xsi:type="dcterms:W3CDTF">2021-02-21T20:51:00Z</dcterms:created>
  <dcterms:modified xsi:type="dcterms:W3CDTF">2026-06-08T18:33:00Z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